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SIEGEL LAURIE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5080 SPECTRUM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CECO ENVIRONMENTAL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ADDISON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75001</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2,215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22,133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will vest on May 15, 2027.</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Laurie</w:t>
      </w:r>
      <w:r>
        <w:rPr>
          <w:sz w:val="20"/>
          <w:szCs w:val="20"/>
          <w:color w:val="auto"/>
        </w:rPr>
        <w:tab/>
      </w: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Siegel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CECO ENVIRONMENTAL CORP.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LIMITED POWER OF ATTORNEY FOR SECTION 16 REPORTING OBLIGATIONS</w:t>
      </w:r>
    </w:p>
    <w:p>
      <w:pPr>
        <w:spacing w:after="0" w:line="112" w:lineRule="exact"/>
        <w:rPr>
          <w:sz w:val="20"/>
          <w:szCs w:val="20"/>
          <w:color w:val="auto"/>
        </w:rPr>
      </w:pPr>
    </w:p>
    <w:p>
      <w:pPr>
        <w:ind w:right="40" w:firstLine="434"/>
        <w:spacing w:after="0" w:line="237" w:lineRule="auto"/>
        <w:rPr>
          <w:sz w:val="20"/>
          <w:szCs w:val="20"/>
          <w:color w:val="auto"/>
        </w:rPr>
      </w:pPr>
      <w:r>
        <w:rPr>
          <w:rFonts w:ascii="Arial" w:cs="Arial" w:eastAsia="Arial" w:hAnsi="Arial"/>
          <w:sz w:val="20"/>
          <w:szCs w:val="20"/>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2" w:lineRule="exact"/>
        <w:rPr>
          <w:sz w:val="20"/>
          <w:szCs w:val="20"/>
          <w:color w:val="auto"/>
        </w:rPr>
      </w:pPr>
    </w:p>
    <w:p>
      <w:pPr>
        <w:ind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104" w:lineRule="exact"/>
        <w:rPr>
          <w:rFonts w:ascii="Arial" w:cs="Arial" w:eastAsia="Arial" w:hAnsi="Arial"/>
          <w:sz w:val="20"/>
          <w:szCs w:val="20"/>
          <w:color w:val="auto"/>
        </w:rPr>
      </w:pPr>
    </w:p>
    <w:p>
      <w:pPr>
        <w:ind w:right="160"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04" w:lineRule="exact"/>
        <w:rPr>
          <w:rFonts w:ascii="Arial" w:cs="Arial" w:eastAsia="Arial" w:hAnsi="Arial"/>
          <w:sz w:val="20"/>
          <w:szCs w:val="20"/>
          <w:color w:val="auto"/>
        </w:rPr>
      </w:pPr>
    </w:p>
    <w:p>
      <w:pPr>
        <w:ind w:right="260" w:firstLine="7"/>
        <w:spacing w:after="0" w:line="237" w:lineRule="auto"/>
        <w:tabs>
          <w:tab w:leader="none" w:pos="434"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1" w:lineRule="exact"/>
        <w:rPr>
          <w:rFonts w:ascii="Arial" w:cs="Arial" w:eastAsia="Arial" w:hAnsi="Arial"/>
          <w:sz w:val="20"/>
          <w:szCs w:val="20"/>
          <w:color w:val="auto"/>
        </w:rPr>
      </w:pPr>
    </w:p>
    <w:p>
      <w:pPr>
        <w:jc w:val="both"/>
        <w:ind w:right="80" w:firstLine="7"/>
        <w:spacing w:after="0" w:line="233" w:lineRule="auto"/>
        <w:tabs>
          <w:tab w:leader="none" w:pos="51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6" w:lineRule="exact"/>
        <w:rPr>
          <w:sz w:val="20"/>
          <w:szCs w:val="20"/>
          <w:color w:val="auto"/>
        </w:rPr>
      </w:pPr>
    </w:p>
    <w:p>
      <w:pPr>
        <w:ind w:right="40" w:firstLine="731"/>
        <w:spacing w:after="0" w:line="230"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3" w:lineRule="exact"/>
        <w:rPr>
          <w:sz w:val="20"/>
          <w:szCs w:val="20"/>
          <w:color w:val="auto"/>
        </w:rPr>
      </w:pPr>
    </w:p>
    <w:p>
      <w:pPr>
        <w:ind w:right="220" w:firstLine="651"/>
        <w:spacing w:after="0" w:line="276" w:lineRule="auto"/>
        <w:rPr>
          <w:sz w:val="20"/>
          <w:szCs w:val="20"/>
          <w:color w:val="auto"/>
        </w:rPr>
      </w:pPr>
      <w:r>
        <w:rPr>
          <w:rFonts w:ascii="Arial" w:cs="Arial" w:eastAsia="Arial" w:hAnsi="Arial"/>
          <w:sz w:val="18"/>
          <w:szCs w:val="18"/>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59" w:lineRule="exact"/>
        <w:rPr>
          <w:sz w:val="20"/>
          <w:szCs w:val="20"/>
          <w:color w:val="auto"/>
        </w:rPr>
      </w:pPr>
    </w:p>
    <w:p>
      <w:pPr>
        <w:ind w:right="780" w:firstLine="651"/>
        <w:spacing w:after="0" w:line="250" w:lineRule="auto"/>
        <w:rPr>
          <w:sz w:val="20"/>
          <w:szCs w:val="20"/>
          <w:color w:val="auto"/>
        </w:rPr>
      </w:pPr>
      <w:r>
        <w:rPr>
          <w:rFonts w:ascii="Arial" w:cs="Arial" w:eastAsia="Arial" w:hAnsi="Arial"/>
          <w:sz w:val="20"/>
          <w:szCs w:val="20"/>
          <w:color w:val="auto"/>
        </w:rPr>
        <w:t>This Limited Power of Attorney shall be governed by and construed in accordance with the laws of the State of Delaware.</w:t>
      </w:r>
    </w:p>
    <w:p>
      <w:pPr>
        <w:spacing w:after="0" w:line="94" w:lineRule="exact"/>
        <w:rPr>
          <w:sz w:val="20"/>
          <w:szCs w:val="20"/>
          <w:color w:val="auto"/>
        </w:rPr>
      </w:pPr>
    </w:p>
    <w:p>
      <w:pPr>
        <w:jc w:val="both"/>
        <w:ind w:right="320" w:firstLine="731"/>
        <w:spacing w:after="0" w:line="237" w:lineRule="auto"/>
        <w:rPr>
          <w:sz w:val="20"/>
          <w:szCs w:val="20"/>
          <w:color w:val="auto"/>
        </w:rPr>
      </w:pPr>
      <w:r>
        <w:rPr>
          <w:rFonts w:ascii="Arial" w:cs="Arial" w:eastAsia="Arial" w:hAnsi="Arial"/>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947420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60"/>
          </w:cols>
          <w:pgMar w:left="460" w:top="1395" w:right="479" w:bottom="1440" w:gutter="0" w:footer="0" w:header="0"/>
        </w:sectPr>
      </w:pPr>
    </w:p>
    <w:bookmarkStart w:id="2" w:name="page3"/>
    <w:bookmarkEnd w:id="2"/>
    <w:p>
      <w:pPr>
        <w:ind w:left="740"/>
        <w:spacing w:after="0"/>
        <w:rPr>
          <w:sz w:val="20"/>
          <w:szCs w:val="20"/>
          <w:color w:val="auto"/>
        </w:rPr>
      </w:pPr>
      <w:r>
        <w:rPr>
          <w:rFonts w:ascii="Arial" w:cs="Arial" w:eastAsia="Arial" w:hAnsi="Arial"/>
          <w:sz w:val="18"/>
          <w:szCs w:val="18"/>
          <w:color w:val="auto"/>
        </w:rPr>
        <w:t>This Limited Power of Attorney may be executed by electronic signature, which shall be deemed an original.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Date: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_/s/ Laurie Siegel</w:t>
      </w:r>
      <w:r>
        <w:rPr>
          <w:rFonts w:ascii="Arial" w:cs="Arial" w:eastAsia="Arial" w:hAnsi="Arial"/>
          <w:sz w:val="20"/>
          <w:szCs w:val="20"/>
          <w:color w:val="auto"/>
        </w:rPr>
        <w:t>_____________________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Name: _</w:t>
      </w:r>
      <w:r>
        <w:rPr>
          <w:rFonts w:ascii="Arial" w:cs="Arial" w:eastAsia="Arial" w:hAnsi="Arial"/>
          <w:sz w:val="20"/>
          <w:szCs w:val="20"/>
          <w:u w:val="single" w:color="auto"/>
          <w:color w:val="auto"/>
        </w:rPr>
        <w:t>Laurie Siegel</w:t>
      </w: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963295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060"/>
      </w:cols>
      <w:pgMar w:left="460" w:top="139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2362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2026-06-03T18:17:02Z</dcterms:created>
  <dcterms:modified xsi:type="dcterms:W3CDTF">2026-06-03T18:17:02Z</dcterms:modified>
</cp:coreProperties>
</file>