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Liner David B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75,514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B. Liner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34937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2020-11-10T05:17:43Z</dcterms:created>
  <dcterms:modified xsi:type="dcterms:W3CDTF">2020-11-10T05:17:43Z</dcterms:modified>
</cp:coreProperties>
</file>