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July 31, 2015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0000003197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CECO ENVIRONMENTAL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333-204816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03197" TargetMode="External"/><Relationship Id="rId9" Type="http://schemas.openxmlformats.org/officeDocument/2006/relationships/hyperlink" Target="http://www.sec.gov/cgi-bin/browse-edgar?action=getcompany&amp;filenum=333-204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2020-01-24T03:27:28Z</dcterms:created>
  <dcterms:modified xsi:type="dcterms:W3CDTF">2020-01-24T03:27:28Z</dcterms:modified>
</cp:coreProperties>
</file>